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lang w:val="en"/>
        </w:rPr>
      </w:pPr>
      <w:r>
        <w:rPr>
          <w:rFonts w:cs="Times New Roman" w:ascii="Times New Roman" w:hAnsi="Times New Roman"/>
          <w:b/>
          <w:sz w:val="28"/>
          <w:szCs w:val="28"/>
          <w:lang w:val="en"/>
        </w:rPr>
        <w:t xml:space="preserve">License agreement № ___ </w:t>
        <w:br/>
        <w:t>to use the work</w:t>
      </w:r>
    </w:p>
    <w:p>
      <w:pPr>
        <w:pStyle w:val="Normal"/>
        <w:rPr/>
      </w:pPr>
      <w:r>
        <w:rPr>
          <w:rFonts w:cs="Times New Roman" w:ascii="Times New Roman" w:hAnsi="Times New Roman"/>
          <w:sz w:val="28"/>
          <w:szCs w:val="28"/>
          <w:lang w:val="en"/>
        </w:rPr>
        <w:br/>
        <w:t xml:space="preserve">  Kiev                                                                          "___" ___________ _____ yr. __________________________________________________________________ </w:t>
        <w:br/>
        <w:t xml:space="preserve">                                      (Full name of the author, co-authors) </w:t>
        <w:br/>
        <w:t xml:space="preserve">(who is hereinafter referred to as Licensor (s)) on the one hand, and </w:t>
      </w:r>
      <w:r>
        <w:rPr>
          <w:rFonts w:cs="Times New Roman" w:ascii="Times New Roman" w:hAnsi="Times New Roman"/>
          <w:sz w:val="28"/>
          <w:szCs w:val="28"/>
          <w:u w:val="single"/>
          <w:lang w:val="en"/>
        </w:rPr>
        <w:t>the Institute of Geography of Ukraine NAS - the publisher of "Ukrainian Geographic magazine»</w:t>
      </w:r>
      <w:r>
        <w:rPr>
          <w:rFonts w:cs="Times New Roman" w:ascii="Times New Roman" w:hAnsi="Times New Roman"/>
          <w:sz w:val="28"/>
          <w:szCs w:val="28"/>
          <w:lang w:val="en"/>
        </w:rPr>
        <w:t xml:space="preserve"> </w:t>
        <w:br/>
        <w:t xml:space="preserve">(name of Ukraine NAS institution) </w:t>
        <w:br/>
        <w:t xml:space="preserve">represented by </w:t>
      </w:r>
      <w:r>
        <w:rPr>
          <w:rFonts w:cs="Times New Roman" w:ascii="Times New Roman" w:hAnsi="Times New Roman"/>
          <w:sz w:val="28"/>
          <w:szCs w:val="28"/>
          <w:u w:val="single"/>
          <w:lang w:val="en"/>
        </w:rPr>
        <w:t xml:space="preserve">the director, Eu.O. Maruniak </w:t>
      </w:r>
      <w:r>
        <w:rPr>
          <w:rFonts w:cs="Times New Roman" w:ascii="Times New Roman" w:hAnsi="Times New Roman"/>
          <w:sz w:val="28"/>
          <w:szCs w:val="28"/>
          <w:lang w:val="en"/>
        </w:rPr>
        <w:t xml:space="preserve">, who operates under the Charter </w:t>
        <w:br/>
        <w:t xml:space="preserve">             (position, Full name) </w:t>
        <w:br/>
        <w:t>(hereinafter called the Licensee), have entered into this agreement on the following:</w:t>
      </w:r>
    </w:p>
    <w:p>
      <w:pPr>
        <w:pStyle w:val="ListParagraph"/>
        <w:numPr>
          <w:ilvl w:val="0"/>
          <w:numId w:val="1"/>
        </w:numPr>
        <w:jc w:val="center"/>
        <w:rPr>
          <w:rFonts w:ascii="Times New Roman" w:hAnsi="Times New Roman" w:cs="Times New Roman"/>
          <w:b/>
          <w:b/>
          <w:sz w:val="28"/>
          <w:szCs w:val="28"/>
          <w:lang w:val="en"/>
        </w:rPr>
      </w:pPr>
      <w:r>
        <w:rPr>
          <w:rFonts w:cs="Times New Roman" w:ascii="Times New Roman" w:hAnsi="Times New Roman"/>
          <w:b/>
          <w:sz w:val="28"/>
          <w:szCs w:val="28"/>
          <w:lang w:val="en"/>
        </w:rPr>
        <w:t>Subject of the contract</w:t>
      </w:r>
    </w:p>
    <w:p>
      <w:pPr>
        <w:pStyle w:val="ListParagraph"/>
        <w:ind w:left="0" w:firstLine="450"/>
        <w:rPr>
          <w:rFonts w:ascii="Times New Roman" w:hAnsi="Times New Roman" w:cs="Times New Roman"/>
          <w:sz w:val="28"/>
          <w:szCs w:val="28"/>
          <w:lang w:val="en"/>
        </w:rPr>
      </w:pPr>
      <w:r>
        <w:rPr>
          <w:rFonts w:cs="Times New Roman" w:ascii="Times New Roman" w:hAnsi="Times New Roman"/>
          <w:sz w:val="28"/>
          <w:szCs w:val="28"/>
          <w:lang w:val="en"/>
        </w:rPr>
        <w:t xml:space="preserve">Licensor grants to Licensee a non-exclusive free license to use the written work (scientific, technical or other nature) __________________________________ </w:t>
        <w:br/>
        <w:t xml:space="preserve">                                                                  (name of work) </w:t>
        <w:br/>
        <w:t>(hereinafter - the work) presented in _____________________ language, subject to the</w:t>
      </w:r>
    </w:p>
    <w:p>
      <w:pPr>
        <w:pStyle w:val="ListParagraph"/>
        <w:ind w:left="0" w:firstLine="450"/>
        <w:rPr>
          <w:rFonts w:ascii="Times New Roman" w:hAnsi="Times New Roman" w:cs="Times New Roman"/>
          <w:sz w:val="28"/>
          <w:szCs w:val="28"/>
          <w:lang w:val="en"/>
        </w:rPr>
      </w:pPr>
      <w:r>
        <w:rPr>
          <w:rFonts w:cs="Times New Roman" w:ascii="Times New Roman" w:hAnsi="Times New Roman"/>
          <w:sz w:val="28"/>
          <w:szCs w:val="28"/>
          <w:lang w:val="en"/>
        </w:rPr>
        <w:t xml:space="preserve">                                                         </w:t>
      </w:r>
      <w:r>
        <w:rPr>
          <w:rFonts w:cs="Times New Roman" w:ascii="Times New Roman" w:hAnsi="Times New Roman"/>
          <w:sz w:val="28"/>
          <w:szCs w:val="28"/>
          <w:lang w:val="en"/>
        </w:rPr>
        <w:t xml:space="preserve">(language of the work) </w:t>
      </w:r>
    </w:p>
    <w:p>
      <w:pPr>
        <w:pStyle w:val="ListParagraph"/>
        <w:ind w:left="0" w:hanging="0"/>
        <w:rPr>
          <w:rFonts w:ascii="Times New Roman" w:hAnsi="Times New Roman" w:cs="Times New Roman"/>
          <w:sz w:val="28"/>
          <w:szCs w:val="28"/>
          <w:lang w:val="en"/>
        </w:rPr>
      </w:pPr>
      <w:r>
        <w:rPr>
          <w:rFonts w:cs="Times New Roman" w:ascii="Times New Roman" w:hAnsi="Times New Roman"/>
          <w:sz w:val="28"/>
          <w:szCs w:val="28"/>
          <w:lang w:val="en"/>
        </w:rPr>
        <w:t>conditions of the Agreement.</w:t>
      </w:r>
    </w:p>
    <w:p>
      <w:pPr>
        <w:pStyle w:val="ListParagraph"/>
        <w:numPr>
          <w:ilvl w:val="0"/>
          <w:numId w:val="1"/>
        </w:numPr>
        <w:jc w:val="center"/>
        <w:rPr>
          <w:rFonts w:ascii="Times New Roman" w:hAnsi="Times New Roman" w:cs="Times New Roman"/>
          <w:sz w:val="28"/>
          <w:szCs w:val="28"/>
          <w:lang w:val="en"/>
        </w:rPr>
      </w:pPr>
      <w:r>
        <w:rPr>
          <w:rFonts w:cs="Times New Roman" w:ascii="Times New Roman" w:hAnsi="Times New Roman"/>
          <w:b/>
          <w:sz w:val="28"/>
          <w:szCs w:val="28"/>
          <w:lang w:val="en"/>
        </w:rPr>
        <w:t>Ways in which the Work may be used</w:t>
      </w:r>
    </w:p>
    <w:p>
      <w:pPr>
        <w:pStyle w:val="ListParagraph"/>
        <w:ind w:left="0" w:firstLine="450"/>
        <w:rPr>
          <w:rFonts w:ascii="Times New Roman" w:hAnsi="Times New Roman" w:cs="Times New Roman"/>
          <w:sz w:val="28"/>
          <w:szCs w:val="28"/>
          <w:lang w:val="en"/>
        </w:rPr>
      </w:pPr>
      <w:r>
        <w:rPr>
          <w:rFonts w:cs="Times New Roman" w:ascii="Times New Roman" w:hAnsi="Times New Roman"/>
          <w:sz w:val="28"/>
          <w:szCs w:val="28"/>
          <w:lang w:val="en"/>
        </w:rPr>
        <w:t>2.1. Licensor grants to Licensee the right to use the Work in the following ways:</w:t>
      </w:r>
    </w:p>
    <w:p>
      <w:pPr>
        <w:pStyle w:val="ListParagraph"/>
        <w:ind w:left="0" w:firstLine="450"/>
        <w:rPr>
          <w:rFonts w:ascii="Times New Roman" w:hAnsi="Times New Roman" w:cs="Times New Roman"/>
          <w:sz w:val="28"/>
          <w:szCs w:val="28"/>
          <w:lang w:val="en"/>
        </w:rPr>
      </w:pPr>
      <w:r>
        <w:rPr>
          <w:rFonts w:cs="Times New Roman" w:ascii="Times New Roman" w:hAnsi="Times New Roman"/>
          <w:sz w:val="28"/>
          <w:szCs w:val="28"/>
          <w:lang w:val="en"/>
        </w:rPr>
        <w:t>2.1.1. Use the work by publishing it in the ________ (insert full name of the publisher) (hereinafter – the Publisher) in _________________________language (insert language) (as agreed by the Licensee and the Licensor copies of the work accepted for publication, is an integral part of the License Agreement);</w:t>
      </w:r>
    </w:p>
    <w:p>
      <w:pPr>
        <w:pStyle w:val="ListParagraph"/>
        <w:ind w:left="0" w:firstLine="450"/>
        <w:rPr>
          <w:rFonts w:ascii="Times New Roman" w:hAnsi="Times New Roman" w:cs="Times New Roman"/>
          <w:sz w:val="28"/>
          <w:szCs w:val="28"/>
          <w:lang w:val="en"/>
        </w:rPr>
      </w:pPr>
      <w:r>
        <w:rPr>
          <w:rFonts w:cs="Times New Roman" w:ascii="Times New Roman" w:hAnsi="Times New Roman"/>
          <w:sz w:val="28"/>
          <w:szCs w:val="28"/>
          <w:lang w:val="en"/>
        </w:rPr>
        <w:t>2.1.2. Alter, adapt, or otherwise modify the Work by agreement with the Licensor;</w:t>
      </w:r>
    </w:p>
    <w:p>
      <w:pPr>
        <w:pStyle w:val="ListParagraph"/>
        <w:ind w:left="0" w:firstLine="450"/>
        <w:rPr>
          <w:rFonts w:ascii="Times New Roman" w:hAnsi="Times New Roman" w:cs="Times New Roman"/>
          <w:sz w:val="28"/>
          <w:szCs w:val="28"/>
          <w:lang w:val="en"/>
        </w:rPr>
      </w:pPr>
      <w:r>
        <w:rPr>
          <w:rFonts w:cs="Times New Roman" w:ascii="Times New Roman" w:hAnsi="Times New Roman"/>
          <w:sz w:val="28"/>
          <w:szCs w:val="28"/>
          <w:lang w:val="en"/>
        </w:rPr>
        <w:t>2.1.3. Translate the Work in the case when the Work is in the language other than the language of the publication.</w:t>
      </w:r>
    </w:p>
    <w:p>
      <w:pPr>
        <w:pStyle w:val="ListParagraph"/>
        <w:ind w:left="0" w:firstLine="450"/>
        <w:rPr>
          <w:rFonts w:ascii="Times New Roman" w:hAnsi="Times New Roman" w:cs="Times New Roman"/>
          <w:sz w:val="28"/>
          <w:szCs w:val="28"/>
          <w:lang w:val="en"/>
        </w:rPr>
      </w:pPr>
      <w:r>
        <w:rPr>
          <w:rFonts w:cs="Times New Roman" w:ascii="Times New Roman" w:hAnsi="Times New Roman"/>
          <w:sz w:val="28"/>
          <w:szCs w:val="28"/>
          <w:lang w:val="en"/>
        </w:rPr>
        <w:t xml:space="preserve">2.2. If the Licensee wishes to use the Work in other ways: translate (except as noted in para. 2.1.3 of this Agreement), to place whole or part of it on the Internet; publish the Work in other, including foreign editions, include Work as an integral part of other collections, anthologies, encyclopedias, and the like, the conditions of such use </w:t>
      </w:r>
      <w:r>
        <w:rPr>
          <w:rFonts w:cs="Times New Roman" w:ascii="Times New Roman" w:hAnsi="Times New Roman"/>
          <w:sz w:val="28"/>
          <w:szCs w:val="28"/>
        </w:rPr>
        <w:t xml:space="preserve">are described as </w:t>
      </w:r>
      <w:r>
        <w:rPr>
          <w:rFonts w:cs="Times New Roman" w:ascii="Times New Roman" w:hAnsi="Times New Roman"/>
          <w:sz w:val="28"/>
          <w:szCs w:val="28"/>
          <w:lang w:val="en"/>
        </w:rPr>
        <w:t xml:space="preserve">an additional part to this Agreement. </w:t>
        <w:br/>
      </w:r>
    </w:p>
    <w:p>
      <w:pPr>
        <w:pStyle w:val="Normal"/>
        <w:jc w:val="center"/>
        <w:rPr>
          <w:rFonts w:ascii="Times New Roman" w:hAnsi="Times New Roman" w:cs="Times New Roman"/>
          <w:b/>
          <w:b/>
          <w:sz w:val="28"/>
          <w:szCs w:val="28"/>
          <w:lang w:val="en"/>
        </w:rPr>
      </w:pPr>
      <w:r>
        <w:rPr>
          <w:rFonts w:cs="Times New Roman" w:ascii="Times New Roman" w:hAnsi="Times New Roman"/>
          <w:b/>
          <w:sz w:val="28"/>
          <w:szCs w:val="28"/>
          <w:lang w:val="en"/>
        </w:rPr>
        <w:t>3. The territory of Use</w:t>
      </w:r>
    </w:p>
    <w:p>
      <w:pPr>
        <w:pStyle w:val="Normal"/>
        <w:ind w:firstLine="540"/>
        <w:rPr>
          <w:rFonts w:ascii="Times New Roman" w:hAnsi="Times New Roman" w:cs="Times New Roman"/>
          <w:sz w:val="28"/>
          <w:szCs w:val="28"/>
          <w:lang w:val="en"/>
        </w:rPr>
      </w:pPr>
      <w:r>
        <w:rPr>
          <w:rFonts w:cs="Times New Roman" w:ascii="Times New Roman" w:hAnsi="Times New Roman"/>
          <w:sz w:val="28"/>
          <w:szCs w:val="28"/>
          <w:lang w:val="en"/>
        </w:rPr>
        <w:t xml:space="preserve"> </w:t>
      </w:r>
      <w:r>
        <w:rPr>
          <w:rFonts w:cs="Times New Roman" w:ascii="Times New Roman" w:hAnsi="Times New Roman"/>
          <w:sz w:val="28"/>
          <w:szCs w:val="28"/>
          <w:lang w:val="en"/>
        </w:rPr>
        <w:t>3.1. Licensor grants to Licensee the right to use the Work in the ways described in paragraphs 2.1.1-2.1.3 of this Agreement, on the territory of Ukraine, as well as the right to distribute the Work as an integral part of the Publication in Ukraine and other countries by subscription sales and free transfer of the Publication.</w:t>
      </w:r>
    </w:p>
    <w:p>
      <w:pPr>
        <w:pStyle w:val="Normal"/>
        <w:ind w:firstLine="540"/>
        <w:jc w:val="center"/>
        <w:rPr>
          <w:rFonts w:ascii="Times New Roman" w:hAnsi="Times New Roman" w:cs="Times New Roman"/>
          <w:b/>
          <w:b/>
          <w:sz w:val="28"/>
          <w:szCs w:val="28"/>
          <w:lang w:val="en"/>
        </w:rPr>
      </w:pPr>
      <w:r>
        <w:rPr>
          <w:rFonts w:cs="Times New Roman" w:ascii="Times New Roman" w:hAnsi="Times New Roman"/>
          <w:sz w:val="28"/>
          <w:szCs w:val="28"/>
          <w:lang w:val="en"/>
        </w:rPr>
        <w:br/>
      </w:r>
      <w:r>
        <w:rPr>
          <w:rFonts w:cs="Times New Roman" w:ascii="Times New Roman" w:hAnsi="Times New Roman"/>
          <w:b/>
          <w:sz w:val="28"/>
          <w:szCs w:val="28"/>
          <w:lang w:val="en"/>
        </w:rPr>
        <w:t>4. The period for which rights are granted</w:t>
      </w:r>
    </w:p>
    <w:p>
      <w:pPr>
        <w:pStyle w:val="Normal"/>
        <w:ind w:firstLine="540"/>
        <w:rPr>
          <w:rFonts w:ascii="Times New Roman" w:hAnsi="Times New Roman" w:cs="Times New Roman"/>
          <w:sz w:val="28"/>
          <w:szCs w:val="28"/>
          <w:lang w:val="en"/>
        </w:rPr>
      </w:pPr>
      <w:r>
        <w:rPr>
          <w:rFonts w:cs="Times New Roman" w:ascii="Times New Roman" w:hAnsi="Times New Roman"/>
          <w:sz w:val="28"/>
          <w:szCs w:val="28"/>
          <w:lang w:val="en"/>
        </w:rPr>
        <w:t xml:space="preserve"> </w:t>
      </w:r>
      <w:r>
        <w:rPr>
          <w:rFonts w:cs="Times New Roman" w:ascii="Times New Roman" w:hAnsi="Times New Roman"/>
          <w:sz w:val="28"/>
          <w:szCs w:val="28"/>
          <w:lang w:val="en"/>
        </w:rPr>
        <w:t>4.1. The Agreement is effective from the date of its signing and is for a period of ___, but no longer than the exclusive property rights on the Work.</w:t>
      </w:r>
    </w:p>
    <w:p>
      <w:pPr>
        <w:pStyle w:val="Normal"/>
        <w:ind w:firstLine="540"/>
        <w:rPr>
          <w:rFonts w:ascii="Times New Roman" w:hAnsi="Times New Roman" w:cs="Times New Roman"/>
          <w:sz w:val="28"/>
          <w:szCs w:val="28"/>
          <w:lang w:val="en"/>
        </w:rPr>
      </w:pPr>
      <w:r>
        <w:rPr>
          <w:rFonts w:cs="Times New Roman" w:ascii="Times New Roman" w:hAnsi="Times New Roman"/>
          <w:sz w:val="28"/>
          <w:szCs w:val="28"/>
          <w:lang w:val="en"/>
        </w:rPr>
        <w:t xml:space="preserve">4.2. At the written consent of the Parties the term of the Agreement may be extended. </w:t>
        <w:br/>
      </w:r>
    </w:p>
    <w:p>
      <w:pPr>
        <w:pStyle w:val="Normal"/>
        <w:ind w:firstLine="540"/>
        <w:jc w:val="center"/>
        <w:rPr>
          <w:rFonts w:ascii="Times New Roman" w:hAnsi="Times New Roman" w:cs="Times New Roman"/>
          <w:b/>
          <w:b/>
          <w:sz w:val="28"/>
          <w:szCs w:val="28"/>
          <w:lang w:val="en"/>
        </w:rPr>
      </w:pPr>
      <w:r>
        <w:rPr>
          <w:rFonts w:cs="Times New Roman" w:ascii="Times New Roman" w:hAnsi="Times New Roman"/>
          <w:b/>
          <w:sz w:val="28"/>
          <w:szCs w:val="28"/>
          <w:lang w:val="en"/>
        </w:rPr>
      </w:r>
    </w:p>
    <w:p>
      <w:pPr>
        <w:pStyle w:val="Normal"/>
        <w:ind w:firstLine="540"/>
        <w:jc w:val="center"/>
        <w:rPr>
          <w:rFonts w:ascii="Times New Roman" w:hAnsi="Times New Roman" w:cs="Times New Roman"/>
          <w:b/>
          <w:b/>
          <w:sz w:val="28"/>
          <w:szCs w:val="28"/>
          <w:lang w:val="en"/>
        </w:rPr>
      </w:pPr>
      <w:r>
        <w:rPr>
          <w:rFonts w:cs="Times New Roman" w:ascii="Times New Roman" w:hAnsi="Times New Roman"/>
          <w:b/>
          <w:sz w:val="28"/>
          <w:szCs w:val="28"/>
          <w:lang w:val="en"/>
        </w:rPr>
      </w:r>
    </w:p>
    <w:p>
      <w:pPr>
        <w:pStyle w:val="Normal"/>
        <w:ind w:firstLine="540"/>
        <w:jc w:val="center"/>
        <w:rPr>
          <w:rFonts w:ascii="Times New Roman" w:hAnsi="Times New Roman" w:cs="Times New Roman"/>
          <w:b/>
          <w:b/>
          <w:sz w:val="28"/>
          <w:szCs w:val="28"/>
          <w:lang w:val="en"/>
        </w:rPr>
      </w:pPr>
      <w:r>
        <w:rPr>
          <w:rFonts w:cs="Times New Roman" w:ascii="Times New Roman" w:hAnsi="Times New Roman"/>
          <w:b/>
          <w:sz w:val="28"/>
          <w:szCs w:val="28"/>
          <w:lang w:val="en"/>
        </w:rPr>
      </w:r>
    </w:p>
    <w:p>
      <w:pPr>
        <w:pStyle w:val="Normal"/>
        <w:ind w:firstLine="540"/>
        <w:jc w:val="center"/>
        <w:rPr>
          <w:rFonts w:ascii="Times New Roman" w:hAnsi="Times New Roman" w:cs="Times New Roman"/>
          <w:b/>
          <w:b/>
          <w:sz w:val="28"/>
          <w:szCs w:val="28"/>
          <w:lang w:val="en"/>
        </w:rPr>
      </w:pPr>
      <w:r>
        <w:rPr>
          <w:rFonts w:cs="Times New Roman" w:ascii="Times New Roman" w:hAnsi="Times New Roman"/>
          <w:b/>
          <w:sz w:val="28"/>
          <w:szCs w:val="28"/>
          <w:lang w:val="en"/>
        </w:rPr>
      </w:r>
    </w:p>
    <w:p>
      <w:pPr>
        <w:pStyle w:val="Normal"/>
        <w:ind w:firstLine="540"/>
        <w:jc w:val="center"/>
        <w:rPr>
          <w:rFonts w:ascii="Times New Roman" w:hAnsi="Times New Roman" w:cs="Times New Roman"/>
          <w:b/>
          <w:b/>
          <w:sz w:val="28"/>
          <w:szCs w:val="28"/>
          <w:lang w:val="en"/>
        </w:rPr>
      </w:pPr>
      <w:r>
        <w:rPr>
          <w:rFonts w:cs="Times New Roman" w:ascii="Times New Roman" w:hAnsi="Times New Roman"/>
          <w:b/>
          <w:sz w:val="28"/>
          <w:szCs w:val="28"/>
          <w:lang w:val="en"/>
        </w:rPr>
        <w:t>5. Warnings</w:t>
      </w:r>
    </w:p>
    <w:p>
      <w:pPr>
        <w:pStyle w:val="Normal"/>
        <w:ind w:firstLine="540"/>
        <w:rPr>
          <w:rFonts w:ascii="Times New Roman" w:hAnsi="Times New Roman" w:eastAsia="Calibri" w:cs="Times New Roman"/>
          <w:sz w:val="28"/>
          <w:szCs w:val="28"/>
        </w:rPr>
      </w:pPr>
      <w:r>
        <w:rPr>
          <w:rFonts w:cs="Times New Roman" w:ascii="Times New Roman" w:hAnsi="Times New Roman"/>
          <w:sz w:val="28"/>
          <w:szCs w:val="28"/>
          <w:lang w:val="en"/>
        </w:rPr>
        <w:t xml:space="preserve"> </w:t>
      </w:r>
      <w:r>
        <w:rPr>
          <w:rFonts w:cs="Times New Roman" w:ascii="Times New Roman" w:hAnsi="Times New Roman"/>
          <w:sz w:val="28"/>
          <w:szCs w:val="28"/>
          <w:lang w:val="en"/>
        </w:rPr>
        <w:br/>
      </w:r>
      <w:r>
        <w:rPr>
          <w:rFonts w:eastAsia="Calibri" w:cs="Times New Roman" w:ascii="Times New Roman" w:hAnsi="Times New Roman"/>
          <w:b/>
          <w:sz w:val="28"/>
          <w:szCs w:val="28"/>
        </w:rPr>
        <w:t xml:space="preserve">5.1. Licensor declares that: </w:t>
        <w:br/>
      </w:r>
      <w:r>
        <w:rPr>
          <w:rFonts w:eastAsia="Calibri" w:cs="Times New Roman" w:ascii="Times New Roman" w:hAnsi="Times New Roman"/>
          <w:sz w:val="28"/>
          <w:szCs w:val="28"/>
        </w:rPr>
        <w:t xml:space="preserve">- he is the author (co-author) of the Work; </w:t>
        <w:br/>
        <w:t xml:space="preserve">- the Work copyrights have not been handed over to another publisher; </w:t>
        <w:br/>
        <w:t xml:space="preserve">- the Work has not been previously published and will not be published in any other publication until its publication by the Licensee; </w:t>
        <w:br/>
        <w:t xml:space="preserve">- he has the right to grant permission (license) for the use of the Work under this Agreement, if the work was created under the employment contract; </w:t>
        <w:br/>
        <w:t xml:space="preserve">- he has not violate the intellectual property rights of others. If materials of others are presented in the work, except when quoting within the extent justified by the scientific, information or critical nature of the work, the use of such materials is carried out by the Licensor according to the law; </w:t>
        <w:br/>
        <w:t>- the Work does not contain information regarding the unregistered inventions or useful models of the authors, or third parties and does not contain any confidential</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information which belongs to third parties.</w:t>
      </w:r>
    </w:p>
    <w:p>
      <w:pPr>
        <w:pStyle w:val="Normal"/>
        <w:pBdr>
          <w:bottom w:val="single" w:sz="12" w:space="1" w:color="000000"/>
        </w:pBdr>
        <w:ind w:firstLine="54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5. Other conditions</w:t>
      </w:r>
    </w:p>
    <w:p>
      <w:pPr>
        <w:pStyle w:val="Normal"/>
        <w:pBdr>
          <w:bottom w:val="single" w:sz="12" w:space="1" w:color="000000"/>
        </w:pBdr>
        <w:ind w:firstLine="54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ind w:firstLine="54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jc w:val="center"/>
        <w:rPr>
          <w:rFonts w:ascii="Times New Roman" w:hAnsi="Times New Roman" w:eastAsia="Calibri" w:cs="Times New Roman"/>
          <w:b/>
          <w:b/>
          <w:sz w:val="28"/>
          <w:szCs w:val="28"/>
        </w:rPr>
      </w:pPr>
      <w:r>
        <w:rPr>
          <w:rFonts w:eastAsia="Calibri" w:cs="Times New Roman" w:ascii="Times New Roman" w:hAnsi="Times New Roman"/>
          <w:b/>
          <w:sz w:val="28"/>
          <w:szCs w:val="28"/>
        </w:rPr>
        <w:t>6. Credentials and signatures of the parties</w:t>
      </w:r>
    </w:p>
    <w:p>
      <w:pPr>
        <w:pStyle w:val="Normal"/>
        <w:rPr>
          <w:rFonts w:ascii="Times New Roman" w:hAnsi="Times New Roman" w:eastAsia="Calibri" w:cs="Times New Roman"/>
          <w:sz w:val="28"/>
          <w:szCs w:val="28"/>
          <w:lang w:val="en"/>
        </w:rPr>
      </w:pPr>
      <w:r>
        <w:rPr>
          <w:rFonts w:eastAsia="Calibri" w:cs="Times New Roman" w:ascii="Times New Roman" w:hAnsi="Times New Roman"/>
          <w:b/>
          <w:sz w:val="28"/>
          <w:szCs w:val="28"/>
          <w:lang w:val="en"/>
        </w:rPr>
        <w:br/>
        <w:t xml:space="preserve">Licensee                                                                                           Licensor </w:t>
        <w:br/>
      </w:r>
      <w:r>
        <w:rPr>
          <w:rFonts w:eastAsia="Calibri" w:cs="Times New Roman" w:ascii="Times New Roman" w:hAnsi="Times New Roman"/>
          <w:sz w:val="28"/>
          <w:szCs w:val="28"/>
          <w:lang w:val="en"/>
        </w:rPr>
        <w:t xml:space="preserve">Address: 01030 Kiev                                                           Address: </w:t>
        <w:br/>
        <w:t xml:space="preserve">Str. Vladimir, 44 </w:t>
        <w:br/>
        <w:t xml:space="preserve">account number                                                                    Passport series       number </w:t>
        <w:br/>
        <w:t xml:space="preserve">Bank:                                                                                    Issued </w:t>
        <w:br/>
        <w:t>MFIs                                                                                     Date of issue</w:t>
      </w:r>
    </w:p>
    <w:p>
      <w:pPr>
        <w:pStyle w:val="Normal"/>
        <w:rPr>
          <w:rFonts w:ascii="Times New Roman" w:hAnsi="Times New Roman" w:eastAsia="Calibri" w:cs="Times New Roman"/>
          <w:sz w:val="28"/>
          <w:szCs w:val="28"/>
          <w:lang w:val="en"/>
        </w:rPr>
      </w:pPr>
      <w:r>
        <w:rPr>
          <w:rFonts w:eastAsia="Calibri" w:cs="Times New Roman" w:ascii="Times New Roman" w:hAnsi="Times New Roman"/>
          <w:sz w:val="28"/>
          <w:szCs w:val="28"/>
          <w:lang w:val="en"/>
        </w:rPr>
        <w:t xml:space="preserve">ZKPO                                                                                   ID Number </w:t>
        <w:br/>
        <w:br/>
        <w:t xml:space="preserve">Licensee                                                                                    Licensor </w:t>
        <w:br/>
        <w:t xml:space="preserve">__________________ ___________ </w:t>
        <w:br/>
        <w:t>(seal)</w:t>
      </w:r>
    </w:p>
    <w:p>
      <w:pPr>
        <w:pStyle w:val="Normal"/>
        <w:rPr>
          <w:rFonts w:ascii="Times New Roman" w:hAnsi="Times New Roman" w:eastAsia="Calibri" w:cs="Times New Roman"/>
          <w:sz w:val="28"/>
          <w:szCs w:val="28"/>
          <w:lang w:val="en"/>
        </w:rPr>
      </w:pPr>
      <w:r>
        <w:rPr>
          <w:rFonts w:eastAsia="Calibri" w:cs="Times New Roman" w:ascii="Times New Roman" w:hAnsi="Times New Roman"/>
          <w:sz w:val="28"/>
          <w:szCs w:val="28"/>
          <w:lang w:val="en"/>
        </w:rPr>
      </w:r>
    </w:p>
    <w:p>
      <w:pPr>
        <w:pStyle w:val="Normal"/>
        <w:rPr/>
      </w:pPr>
      <w:r>
        <w:rPr>
          <w:rFonts w:eastAsia="Calibri" w:cs="Times New Roman" w:ascii="Times New Roman" w:hAnsi="Times New Roman"/>
          <w:sz w:val="28"/>
          <w:szCs w:val="28"/>
          <w:lang w:val="en"/>
        </w:rPr>
        <w:t>(To be completed and signed by all co-authors of the Work or one of the co-authors on behalf of all others upon written request.)</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3"/>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Arial" w:asciiTheme="minorHAnsi" w:hAnsiTheme="minorHAnsi"/>
        <w:sz w:val="22"/>
        <w:szCs w:val="22"/>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1085"/>
    <w:pPr>
      <w:widowControl/>
      <w:bidi w:val="0"/>
      <w:jc w:val="left"/>
    </w:pPr>
    <w:rPr>
      <w:rFonts w:ascii="Calibri" w:hAnsi="Calibri" w:eastAsia="Times New Roman" w:cs="Arial" w:ascii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b/>
      <w:sz w:val="28"/>
    </w:rPr>
  </w:style>
  <w:style w:type="paragraph" w:styleId="Heading">
    <w:name w:val="Heading"/>
    <w:basedOn w:val="Normal"/>
    <w:next w:val="TextBody"/>
    <w:qFormat/>
    <w:pPr>
      <w:keepNext w:val="true"/>
      <w:spacing w:before="240" w:after="120"/>
    </w:pPr>
    <w:rPr>
      <w:rFonts w:ascii="Times New Roman" w:hAnsi="Times New Roman"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ListParagraph">
    <w:name w:val="List Paragraph"/>
    <w:basedOn w:val="Normal"/>
    <w:uiPriority w:val="34"/>
    <w:qFormat/>
    <w:rsid w:val="00081085"/>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2</Pages>
  <Words>634</Words>
  <Characters>3277</Characters>
  <CharactersWithSpaces>4724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2014-09-25T09:36:00Z</dcterms:created>
  <dc:creator>gardenfish</dc:creator>
  <dc:description/>
  <dc:language>en-US</dc:language>
  <cp:lastModifiedBy/>
  <dcterms:modified xsi:type="dcterms:W3CDTF">2020-05-04T14:37:51Z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